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Story:</w:t>
      </w:r>
    </w:p>
    <w:p w:rsidR="00000000" w:rsidDel="00000000" w:rsidP="00000000" w:rsidRDefault="00000000" w:rsidRPr="00000000" w14:paraId="00000002">
      <w:pPr>
        <w:rPr/>
      </w:pPr>
      <w:r w:rsidDel="00000000" w:rsidR="00000000" w:rsidRPr="00000000">
        <w:rPr>
          <w:b w:val="1"/>
          <w:rtl w:val="0"/>
        </w:rPr>
        <w:t xml:space="preserve">Intro</w:t>
      </w:r>
      <w:r w:rsidDel="00000000" w:rsidR="00000000" w:rsidRPr="00000000">
        <w:rPr>
          <w:rtl w:val="0"/>
        </w:rPr>
        <w:t xml:space="preserve">:</w:t>
      </w:r>
      <w:r w:rsidDel="00000000" w:rsidR="00000000" w:rsidRPr="00000000">
        <w:rPr>
          <w:rtl w:val="0"/>
        </w:rPr>
        <w:t xml:space="preserve">There’s a girl who is getting on her bike and then starting to ride home from school.</w:t>
      </w:r>
    </w:p>
    <w:p w:rsidR="00000000" w:rsidDel="00000000" w:rsidP="00000000" w:rsidRDefault="00000000" w:rsidRPr="00000000" w14:paraId="00000003">
      <w:pPr>
        <w:rPr/>
      </w:pPr>
      <w:r w:rsidDel="00000000" w:rsidR="00000000" w:rsidRPr="00000000">
        <w:rPr>
          <w:b w:val="1"/>
          <w:rtl w:val="0"/>
        </w:rPr>
        <w:t xml:space="preserve">Body</w:t>
      </w:r>
      <w:r w:rsidDel="00000000" w:rsidR="00000000" w:rsidRPr="00000000">
        <w:rPr>
          <w:rtl w:val="0"/>
        </w:rPr>
        <w:t xml:space="preserve">: She is just riding along when a zombie is crossing the road in front of her. She yells at the zombie to stop but the zombie (being a zombie) does not move. This causes the girl to  fall and crash her bike. The zombie tries to help her up when she crashes but the girl is scared and runs away instead. </w:t>
      </w:r>
    </w:p>
    <w:p w:rsidR="00000000" w:rsidDel="00000000" w:rsidP="00000000" w:rsidRDefault="00000000" w:rsidRPr="00000000" w14:paraId="00000004">
      <w:pPr>
        <w:rPr/>
      </w:pPr>
      <w:r w:rsidDel="00000000" w:rsidR="00000000" w:rsidRPr="00000000">
        <w:rPr>
          <w:b w:val="1"/>
          <w:rtl w:val="0"/>
        </w:rPr>
        <w:t xml:space="preserve">Conclusion</w:t>
      </w:r>
      <w:r w:rsidDel="00000000" w:rsidR="00000000" w:rsidRPr="00000000">
        <w:rPr>
          <w:rtl w:val="0"/>
        </w:rPr>
        <w:t xml:space="preserve">: The zombie looks sad because it never wanted to hurt her and it doesn't want to be scary but then it gets on her abandoned bike and rides away.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Shot list:</w:t>
      </w:r>
    </w:p>
    <w:p w:rsidR="00000000" w:rsidDel="00000000" w:rsidP="00000000" w:rsidRDefault="00000000" w:rsidRPr="00000000" w14:paraId="00000007">
      <w:pPr>
        <w:widowControl w:val="0"/>
        <w:spacing w:line="240" w:lineRule="auto"/>
        <w:ind w:left="720" w:firstLine="720"/>
        <w:rPr>
          <w:sz w:val="20"/>
          <w:szCs w:val="20"/>
        </w:rPr>
      </w:pPr>
      <w:r w:rsidDel="00000000" w:rsidR="00000000" w:rsidRPr="00000000">
        <w:rPr>
          <w:sz w:val="20"/>
          <w:szCs w:val="20"/>
          <w:rtl w:val="0"/>
        </w:rPr>
        <w:t xml:space="preserve">a. Establishing shot</w:t>
        <w:tab/>
        <w:tab/>
        <w:t xml:space="preserve">f. Out-of-frame</w:t>
      </w:r>
    </w:p>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ab/>
        <w:tab/>
        <w:t xml:space="preserve">b. Medium shot</w:t>
        <w:tab/>
        <w:tab/>
        <w:tab/>
        <w:t xml:space="preserve">g. Over-the-shoulder</w:t>
      </w:r>
    </w:p>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ab/>
        <w:tab/>
        <w:t xml:space="preserve">c. Close-up</w:t>
        <w:tab/>
        <w:tab/>
        <w:tab/>
        <w:t xml:space="preserve">h. Oblique angle</w:t>
        <w:tab/>
        <w:tab/>
      </w:r>
    </w:p>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ab/>
        <w:tab/>
        <w:t xml:space="preserve">d. High Angle shot</w:t>
        <w:tab/>
        <w:tab/>
        <w:t xml:space="preserve">i. Two shot</w:t>
        <w:tab/>
      </w:r>
    </w:p>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ab/>
        <w:tab/>
        <w:t xml:space="preserve">e. Low Angle shot</w:t>
        <w:tab/>
        <w:tab/>
        <w:t xml:space="preserve">j. Point-of-view shot</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Intro:</w:t>
      </w:r>
    </w:p>
    <w:p w:rsidR="00000000" w:rsidDel="00000000" w:rsidP="00000000" w:rsidRDefault="00000000" w:rsidRPr="00000000" w14:paraId="0000000F">
      <w:pPr>
        <w:rPr/>
      </w:pPr>
      <w:r w:rsidDel="00000000" w:rsidR="00000000" w:rsidRPr="00000000">
        <w:rPr>
          <w:rtl w:val="0"/>
        </w:rPr>
        <w:t xml:space="preserve">Establishing shot: A girl is seen getting onto her bike by the bike racks outside of Rocky.</w:t>
      </w:r>
    </w:p>
    <w:p w:rsidR="00000000" w:rsidDel="00000000" w:rsidP="00000000" w:rsidRDefault="00000000" w:rsidRPr="00000000" w14:paraId="00000010">
      <w:pPr>
        <w:rPr/>
      </w:pPr>
      <w:r w:rsidDel="00000000" w:rsidR="00000000" w:rsidRPr="00000000">
        <w:rPr>
          <w:rtl w:val="0"/>
        </w:rPr>
        <w:t xml:space="preserve">Medium shot: shows her putting on her helmet sitting on her bike.</w:t>
      </w:r>
    </w:p>
    <w:p w:rsidR="00000000" w:rsidDel="00000000" w:rsidP="00000000" w:rsidRDefault="00000000" w:rsidRPr="00000000" w14:paraId="00000011">
      <w:pPr>
        <w:rPr/>
      </w:pPr>
      <w:r w:rsidDel="00000000" w:rsidR="00000000" w:rsidRPr="00000000">
        <w:rPr>
          <w:rtl w:val="0"/>
        </w:rPr>
        <w:t xml:space="preserve">Extreme close-up: buckling the strap of her helmet before biking.</w:t>
      </w:r>
    </w:p>
    <w:p w:rsidR="00000000" w:rsidDel="00000000" w:rsidP="00000000" w:rsidRDefault="00000000" w:rsidRPr="00000000" w14:paraId="00000012">
      <w:pPr>
        <w:rPr/>
      </w:pPr>
      <w:r w:rsidDel="00000000" w:rsidR="00000000" w:rsidRPr="00000000">
        <w:rPr>
          <w:rtl w:val="0"/>
        </w:rPr>
        <w:t xml:space="preserve">Out-of-frame: She rides the bike out of frame away from the school.</w:t>
      </w:r>
    </w:p>
    <w:p w:rsidR="00000000" w:rsidDel="00000000" w:rsidP="00000000" w:rsidRDefault="00000000" w:rsidRPr="00000000" w14:paraId="00000013">
      <w:pPr>
        <w:rPr>
          <w:b w:val="1"/>
        </w:rPr>
      </w:pPr>
      <w:r w:rsidDel="00000000" w:rsidR="00000000" w:rsidRPr="00000000">
        <w:rPr>
          <w:b w:val="1"/>
          <w:rtl w:val="0"/>
        </w:rPr>
        <w:t xml:space="preserve">Body:</w:t>
      </w:r>
    </w:p>
    <w:p w:rsidR="00000000" w:rsidDel="00000000" w:rsidP="00000000" w:rsidRDefault="00000000" w:rsidRPr="00000000" w14:paraId="00000014">
      <w:pPr>
        <w:rPr/>
      </w:pPr>
      <w:r w:rsidDel="00000000" w:rsidR="00000000" w:rsidRPr="00000000">
        <w:rPr>
          <w:rtl w:val="0"/>
        </w:rPr>
        <w:t xml:space="preserve">Medium: Follows the girl biking as she just rides along.</w:t>
      </w:r>
    </w:p>
    <w:p w:rsidR="00000000" w:rsidDel="00000000" w:rsidP="00000000" w:rsidRDefault="00000000" w:rsidRPr="00000000" w14:paraId="00000015">
      <w:pPr>
        <w:rPr/>
      </w:pPr>
      <w:r w:rsidDel="00000000" w:rsidR="00000000" w:rsidRPr="00000000">
        <w:rPr>
          <w:rtl w:val="0"/>
        </w:rPr>
        <w:t xml:space="preserve">Over the Shoulder: shot over the shoulder of the girl biking seeing a zombie cross the road in front of her.</w:t>
      </w:r>
    </w:p>
    <w:p w:rsidR="00000000" w:rsidDel="00000000" w:rsidP="00000000" w:rsidRDefault="00000000" w:rsidRPr="00000000" w14:paraId="00000016">
      <w:pPr>
        <w:rPr/>
      </w:pPr>
      <w:r w:rsidDel="00000000" w:rsidR="00000000" w:rsidRPr="00000000">
        <w:rPr>
          <w:rtl w:val="0"/>
        </w:rPr>
        <w:t xml:space="preserve">Wide shot: shot of the zombie crossing the road, oblivious to the girl on the bike.</w:t>
      </w:r>
    </w:p>
    <w:p w:rsidR="00000000" w:rsidDel="00000000" w:rsidP="00000000" w:rsidRDefault="00000000" w:rsidRPr="00000000" w14:paraId="00000017">
      <w:pPr>
        <w:rPr/>
      </w:pPr>
      <w:r w:rsidDel="00000000" w:rsidR="00000000" w:rsidRPr="00000000">
        <w:rPr>
          <w:rtl w:val="0"/>
        </w:rPr>
        <w:t xml:space="preserve">Medium: shot of the girl waving and yelling at the </w:t>
      </w:r>
      <w:r w:rsidDel="00000000" w:rsidR="00000000" w:rsidRPr="00000000">
        <w:rPr>
          <w:rtl w:val="0"/>
        </w:rPr>
        <w:t xml:space="preserve">z</w:t>
      </w:r>
      <w:r w:rsidDel="00000000" w:rsidR="00000000" w:rsidRPr="00000000">
        <w:rPr>
          <w:rtl w:val="0"/>
        </w:rPr>
        <w:t xml:space="preserve">ombie to move out of the way.</w:t>
      </w:r>
    </w:p>
    <w:p w:rsidR="00000000" w:rsidDel="00000000" w:rsidP="00000000" w:rsidRDefault="00000000" w:rsidRPr="00000000" w14:paraId="00000018">
      <w:pPr>
        <w:rPr/>
      </w:pPr>
      <w:r w:rsidDel="00000000" w:rsidR="00000000" w:rsidRPr="00000000">
        <w:rPr>
          <w:rtl w:val="0"/>
        </w:rPr>
        <w:t xml:space="preserve">Close up: the zombies face as it turns and finally sees her, it looks shocked but doesn’t move.</w:t>
      </w:r>
    </w:p>
    <w:p w:rsidR="00000000" w:rsidDel="00000000" w:rsidP="00000000" w:rsidRDefault="00000000" w:rsidRPr="00000000" w14:paraId="00000019">
      <w:pPr>
        <w:rPr/>
      </w:pPr>
      <w:r w:rsidDel="00000000" w:rsidR="00000000" w:rsidRPr="00000000">
        <w:rPr>
          <w:rtl w:val="0"/>
        </w:rPr>
        <w:t xml:space="preserve">Oblique: shot of the girl and her bike on the ground making it clear that she has just crashed.</w:t>
      </w:r>
    </w:p>
    <w:p w:rsidR="00000000" w:rsidDel="00000000" w:rsidP="00000000" w:rsidRDefault="00000000" w:rsidRPr="00000000" w14:paraId="0000001A">
      <w:pPr>
        <w:rPr/>
      </w:pPr>
      <w:r w:rsidDel="00000000" w:rsidR="00000000" w:rsidRPr="00000000">
        <w:rPr>
          <w:rtl w:val="0"/>
        </w:rPr>
        <w:t xml:space="preserve">High shot: shot more or less from the zombie’s perspective looking down at the girl as she sits up on the ground.</w:t>
      </w:r>
    </w:p>
    <w:p w:rsidR="00000000" w:rsidDel="00000000" w:rsidP="00000000" w:rsidRDefault="00000000" w:rsidRPr="00000000" w14:paraId="0000001B">
      <w:pPr>
        <w:rPr/>
      </w:pPr>
      <w:r w:rsidDel="00000000" w:rsidR="00000000" w:rsidRPr="00000000">
        <w:rPr>
          <w:rtl w:val="0"/>
        </w:rPr>
        <w:t xml:space="preserve">Low shot: shot looking up at the zombie, the zombie looks a little confused and concerned for the girl.</w:t>
      </w:r>
    </w:p>
    <w:p w:rsidR="00000000" w:rsidDel="00000000" w:rsidP="00000000" w:rsidRDefault="00000000" w:rsidRPr="00000000" w14:paraId="0000001C">
      <w:pPr>
        <w:rPr/>
      </w:pPr>
      <w:r w:rsidDel="00000000" w:rsidR="00000000" w:rsidRPr="00000000">
        <w:rPr>
          <w:rtl w:val="0"/>
        </w:rPr>
        <w:t xml:space="preserve">Two shot: shot from the side of the girl sitting on the ground with her bike as the zombie stands over her. The girl is scared of the zombie.</w:t>
      </w:r>
    </w:p>
    <w:p w:rsidR="00000000" w:rsidDel="00000000" w:rsidP="00000000" w:rsidRDefault="00000000" w:rsidRPr="00000000" w14:paraId="0000001D">
      <w:pPr>
        <w:rPr/>
      </w:pPr>
      <w:r w:rsidDel="00000000" w:rsidR="00000000" w:rsidRPr="00000000">
        <w:rPr>
          <w:rtl w:val="0"/>
        </w:rPr>
        <w:t xml:space="preserve">POV shot: shot from the zombies POV as the girl scoots back away from it looking scared and starts to scramble to her feet.</w:t>
      </w:r>
    </w:p>
    <w:p w:rsidR="00000000" w:rsidDel="00000000" w:rsidP="00000000" w:rsidRDefault="00000000" w:rsidRPr="00000000" w14:paraId="0000001E">
      <w:pPr>
        <w:rPr/>
      </w:pPr>
      <w:r w:rsidDel="00000000" w:rsidR="00000000" w:rsidRPr="00000000">
        <w:rPr>
          <w:rtl w:val="0"/>
        </w:rPr>
        <w:t xml:space="preserve">Two shot: shot from the side as the girl stands up and runs away from the zombie.</w:t>
      </w:r>
    </w:p>
    <w:p w:rsidR="00000000" w:rsidDel="00000000" w:rsidP="00000000" w:rsidRDefault="00000000" w:rsidRPr="00000000" w14:paraId="0000001F">
      <w:pPr>
        <w:rPr/>
      </w:pPr>
      <w:r w:rsidDel="00000000" w:rsidR="00000000" w:rsidRPr="00000000">
        <w:rPr>
          <w:rtl w:val="0"/>
        </w:rPr>
        <w:t xml:space="preserve">Over the shoulder: over the shoulder of the zombie watching the girl run away from it.</w:t>
      </w:r>
    </w:p>
    <w:p w:rsidR="00000000" w:rsidDel="00000000" w:rsidP="00000000" w:rsidRDefault="00000000" w:rsidRPr="00000000" w14:paraId="00000020">
      <w:pPr>
        <w:rPr>
          <w:b w:val="1"/>
        </w:rPr>
      </w:pPr>
      <w:r w:rsidDel="00000000" w:rsidR="00000000" w:rsidRPr="00000000">
        <w:rPr>
          <w:b w:val="1"/>
          <w:rtl w:val="0"/>
        </w:rPr>
        <w:t xml:space="preserve">Conclusion:</w:t>
      </w:r>
    </w:p>
    <w:p w:rsidR="00000000" w:rsidDel="00000000" w:rsidP="00000000" w:rsidRDefault="00000000" w:rsidRPr="00000000" w14:paraId="00000021">
      <w:pPr>
        <w:rPr/>
      </w:pPr>
      <w:r w:rsidDel="00000000" w:rsidR="00000000" w:rsidRPr="00000000">
        <w:rPr>
          <w:rtl w:val="0"/>
        </w:rPr>
        <w:t xml:space="preserve">Close up: of the zombie’s face the zombie looks sad that it just scared her off.</w:t>
      </w:r>
    </w:p>
    <w:p w:rsidR="00000000" w:rsidDel="00000000" w:rsidP="00000000" w:rsidRDefault="00000000" w:rsidRPr="00000000" w14:paraId="00000022">
      <w:pPr>
        <w:rPr/>
      </w:pPr>
      <w:r w:rsidDel="00000000" w:rsidR="00000000" w:rsidRPr="00000000">
        <w:rPr>
          <w:rtl w:val="0"/>
        </w:rPr>
        <w:t xml:space="preserve">Wide shot: shot of the zombie with the girl’s bike on the ground the zombie looks over at the bike.</w:t>
      </w:r>
    </w:p>
    <w:p w:rsidR="00000000" w:rsidDel="00000000" w:rsidP="00000000" w:rsidRDefault="00000000" w:rsidRPr="00000000" w14:paraId="00000023">
      <w:pPr>
        <w:rPr/>
      </w:pPr>
      <w:r w:rsidDel="00000000" w:rsidR="00000000" w:rsidRPr="00000000">
        <w:rPr>
          <w:rtl w:val="0"/>
        </w:rPr>
        <w:t xml:space="preserve">Low Angle shot: from the level of the bike looking up at the zombie who is looking down at it.</w:t>
      </w:r>
    </w:p>
    <w:p w:rsidR="00000000" w:rsidDel="00000000" w:rsidP="00000000" w:rsidRDefault="00000000" w:rsidRPr="00000000" w14:paraId="00000024">
      <w:pPr>
        <w:rPr/>
      </w:pPr>
      <w:r w:rsidDel="00000000" w:rsidR="00000000" w:rsidRPr="00000000">
        <w:rPr>
          <w:rtl w:val="0"/>
        </w:rPr>
        <w:t xml:space="preserve">High angle shot: semi from the pov of the zombie looking down at the bike abandoned on the ground.</w:t>
      </w:r>
    </w:p>
    <w:p w:rsidR="00000000" w:rsidDel="00000000" w:rsidP="00000000" w:rsidRDefault="00000000" w:rsidRPr="00000000" w14:paraId="00000025">
      <w:pPr>
        <w:rPr/>
      </w:pPr>
      <w:r w:rsidDel="00000000" w:rsidR="00000000" w:rsidRPr="00000000">
        <w:rPr>
          <w:rtl w:val="0"/>
        </w:rPr>
        <w:t xml:space="preserve">Wide shot: the zombie picks up the bike helmet and awkwardly gets onto the girl’s bike.</w:t>
      </w:r>
    </w:p>
    <w:p w:rsidR="00000000" w:rsidDel="00000000" w:rsidP="00000000" w:rsidRDefault="00000000" w:rsidRPr="00000000" w14:paraId="00000026">
      <w:pPr>
        <w:rPr/>
      </w:pPr>
      <w:r w:rsidDel="00000000" w:rsidR="00000000" w:rsidRPr="00000000">
        <w:rPr>
          <w:rtl w:val="0"/>
        </w:rPr>
        <w:t xml:space="preserve">Close-up: the zombie puts on the helmet</w:t>
      </w:r>
    </w:p>
    <w:p w:rsidR="00000000" w:rsidDel="00000000" w:rsidP="00000000" w:rsidRDefault="00000000" w:rsidRPr="00000000" w14:paraId="00000027">
      <w:pPr>
        <w:rPr/>
      </w:pPr>
      <w:r w:rsidDel="00000000" w:rsidR="00000000" w:rsidRPr="00000000">
        <w:rPr>
          <w:rtl w:val="0"/>
        </w:rPr>
        <w:t xml:space="preserve">Out-of-frame shot: the zombie rides the bike out of frame, looking happier now.</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